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28C" w:rsidRPr="0036228C" w:rsidRDefault="0036228C" w:rsidP="003622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6228C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0B9A7E00" wp14:editId="40E06AA4">
            <wp:simplePos x="0" y="0"/>
            <wp:positionH relativeFrom="column">
              <wp:posOffset>-4445</wp:posOffset>
            </wp:positionH>
            <wp:positionV relativeFrom="paragraph">
              <wp:posOffset>-125730</wp:posOffset>
            </wp:positionV>
            <wp:extent cx="942034" cy="714375"/>
            <wp:effectExtent l="0" t="0" r="0" b="0"/>
            <wp:wrapNone/>
            <wp:docPr id="2" name="Obrázek 2" descr="logo0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02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034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228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622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Základní škola a Mateřská škola, Louka u Litvínova, okres Most</w:t>
      </w:r>
    </w:p>
    <w:p w:rsidR="0036228C" w:rsidRPr="0036228C" w:rsidRDefault="0036228C" w:rsidP="00362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228C">
        <w:rPr>
          <w:rFonts w:ascii="Times New Roman" w:eastAsia="Times New Roman" w:hAnsi="Times New Roman" w:cs="Times New Roman"/>
          <w:sz w:val="24"/>
          <w:szCs w:val="24"/>
          <w:lang w:eastAsia="cs-CZ"/>
        </w:rPr>
        <w:t>435 33 Louka u Litvínova, Husova 163</w:t>
      </w:r>
    </w:p>
    <w:p w:rsidR="0036228C" w:rsidRPr="0036228C" w:rsidRDefault="0036228C" w:rsidP="00362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36228C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telefon</w:t>
      </w:r>
      <w:r w:rsidRPr="0036228C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: 476 744 393, 773836650  </w:t>
      </w:r>
      <w:r w:rsidRPr="0036228C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IČO:</w:t>
      </w:r>
      <w:r w:rsidRPr="0036228C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72 743 158</w:t>
      </w:r>
    </w:p>
    <w:p w:rsidR="0036228C" w:rsidRPr="0036228C" w:rsidRDefault="0036228C" w:rsidP="00362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228C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e-mail:       </w:t>
      </w:r>
      <w:hyperlink r:id="rId8" w:history="1">
        <w:r w:rsidRPr="0036228C">
          <w:rPr>
            <w:rFonts w:ascii="Times New Roman" w:eastAsia="Times New Roman" w:hAnsi="Times New Roman" w:cs="Times New Roman"/>
            <w:b/>
            <w:color w:val="0563C1" w:themeColor="hyperlink"/>
            <w:sz w:val="20"/>
            <w:szCs w:val="20"/>
            <w:u w:val="single"/>
            <w:lang w:eastAsia="cs-CZ"/>
          </w:rPr>
          <w:t>zslouka@zslouka.cz</w:t>
        </w:r>
      </w:hyperlink>
      <w:r w:rsidRPr="0036228C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,    www.webskoly.cz/zslouka</w:t>
      </w:r>
    </w:p>
    <w:p w:rsidR="0036228C" w:rsidRDefault="0036228C" w:rsidP="0036228C">
      <w:pPr>
        <w:rPr>
          <w:b/>
          <w:color w:val="FF0000"/>
          <w:sz w:val="36"/>
          <w:szCs w:val="36"/>
          <w:u w:val="single"/>
        </w:rPr>
      </w:pPr>
    </w:p>
    <w:p w:rsidR="0036228C" w:rsidRDefault="006D7CB1" w:rsidP="0036228C">
      <w:pPr>
        <w:jc w:val="center"/>
        <w:rPr>
          <w:b/>
          <w:color w:val="FF0000"/>
          <w:sz w:val="36"/>
          <w:szCs w:val="36"/>
          <w:u w:val="single"/>
        </w:rPr>
      </w:pPr>
      <w:r w:rsidRPr="0036228C">
        <w:rPr>
          <w:b/>
          <w:color w:val="FF0000"/>
          <w:sz w:val="36"/>
          <w:szCs w:val="36"/>
          <w:u w:val="single"/>
        </w:rPr>
        <w:t xml:space="preserve">OCHRANA ZDRAVÍ A PROVOZ ZŠ V OBDOBÍ </w:t>
      </w:r>
    </w:p>
    <w:p w:rsidR="006D7CB1" w:rsidRPr="0036228C" w:rsidRDefault="006D7CB1" w:rsidP="0036228C">
      <w:pPr>
        <w:jc w:val="center"/>
        <w:rPr>
          <w:b/>
          <w:color w:val="FF0000"/>
          <w:sz w:val="36"/>
          <w:szCs w:val="36"/>
          <w:u w:val="single"/>
        </w:rPr>
      </w:pPr>
      <w:r w:rsidRPr="0036228C">
        <w:rPr>
          <w:b/>
          <w:color w:val="FF0000"/>
          <w:sz w:val="36"/>
          <w:szCs w:val="36"/>
          <w:u w:val="single"/>
        </w:rPr>
        <w:t>DO KONCE ŠKOLNÍHO ROKU 2019/2020</w:t>
      </w:r>
    </w:p>
    <w:p w:rsidR="00190813" w:rsidRDefault="00E67D54">
      <w:r>
        <w:t>Pohyb žáků v základní škole se řídí těmito principy:</w:t>
      </w:r>
    </w:p>
    <w:p w:rsidR="00E67D54" w:rsidRPr="006D7CB1" w:rsidRDefault="00E67D54">
      <w:pPr>
        <w:rPr>
          <w:b/>
          <w:color w:val="0070C0"/>
          <w:sz w:val="28"/>
          <w:szCs w:val="28"/>
          <w:u w:val="single"/>
        </w:rPr>
      </w:pPr>
      <w:r w:rsidRPr="006D7CB1">
        <w:rPr>
          <w:b/>
          <w:color w:val="0070C0"/>
          <w:sz w:val="28"/>
          <w:szCs w:val="28"/>
          <w:u w:val="single"/>
        </w:rPr>
        <w:t xml:space="preserve">Cesta do školy a ze školy </w:t>
      </w:r>
    </w:p>
    <w:p w:rsidR="00E67D54" w:rsidRDefault="00E67D54">
      <w:r>
        <w:t>Při cestě do školy a ze školy se na žáky vztahují obecná pravidla chování stanovená krizovými opatřeními, zejména:</w:t>
      </w:r>
    </w:p>
    <w:p w:rsidR="006D7CB1" w:rsidRDefault="00E67D54" w:rsidP="006D7CB1">
      <w:pPr>
        <w:pStyle w:val="Odstavecseseznamem"/>
        <w:numPr>
          <w:ilvl w:val="0"/>
          <w:numId w:val="2"/>
        </w:numPr>
      </w:pPr>
      <w:r>
        <w:t>Zakrytí úst a nosu ochrannými pros</w:t>
      </w:r>
      <w:r>
        <w:t xml:space="preserve">tředky (dále jen „rouška“). </w:t>
      </w:r>
    </w:p>
    <w:p w:rsidR="006D7CB1" w:rsidRDefault="00E67D54" w:rsidP="006D7CB1">
      <w:pPr>
        <w:pStyle w:val="Odstavecseseznamem"/>
        <w:numPr>
          <w:ilvl w:val="0"/>
          <w:numId w:val="2"/>
        </w:numPr>
      </w:pPr>
      <w:r>
        <w:t xml:space="preserve"> Dodržení odstupů 2 metry v souladu s krizovými nebo mimořádnými opatřeními (není tedy nutné např. u doprovodu ž</w:t>
      </w:r>
      <w:r w:rsidR="006D7CB1">
        <w:t>áka/členů společné domácnosti).</w:t>
      </w:r>
    </w:p>
    <w:p w:rsidR="00E67D54" w:rsidRDefault="00E67D54" w:rsidP="006D7CB1">
      <w:r>
        <w:t>Škola při zahájení pobytu ve škole na tuto skutečnost žáky upozorní.</w:t>
      </w:r>
    </w:p>
    <w:p w:rsidR="00F204C4" w:rsidRDefault="00F204C4">
      <w:pPr>
        <w:rPr>
          <w:b/>
          <w:color w:val="0070C0"/>
          <w:sz w:val="28"/>
          <w:szCs w:val="28"/>
          <w:u w:val="single"/>
        </w:rPr>
      </w:pPr>
    </w:p>
    <w:p w:rsidR="00E67D54" w:rsidRPr="006D7CB1" w:rsidRDefault="00E67D54">
      <w:pPr>
        <w:rPr>
          <w:b/>
          <w:color w:val="0070C0"/>
          <w:sz w:val="28"/>
          <w:szCs w:val="28"/>
          <w:u w:val="single"/>
        </w:rPr>
      </w:pPr>
      <w:r w:rsidRPr="006D7CB1">
        <w:rPr>
          <w:b/>
          <w:color w:val="0070C0"/>
          <w:sz w:val="28"/>
          <w:szCs w:val="28"/>
          <w:u w:val="single"/>
        </w:rPr>
        <w:t xml:space="preserve">Příchod ke škole a pohyb před školou </w:t>
      </w:r>
    </w:p>
    <w:p w:rsidR="00E67D54" w:rsidRDefault="00E67D54">
      <w:r>
        <w:t xml:space="preserve">Pohyb žáků před vstupem do školy organizuje škola podle těchto principů: </w:t>
      </w:r>
    </w:p>
    <w:p w:rsidR="006D7CB1" w:rsidRDefault="00E67D54" w:rsidP="006D7CB1">
      <w:pPr>
        <w:pStyle w:val="Odstavecseseznamem"/>
        <w:numPr>
          <w:ilvl w:val="0"/>
          <w:numId w:val="3"/>
        </w:numPr>
      </w:pPr>
      <w:r>
        <w:t>Minimalizovat velké shromažďování osob před školou; škola je povinna zajistit organizaci pohybu osob před školou.</w:t>
      </w:r>
    </w:p>
    <w:p w:rsidR="006D7CB1" w:rsidRDefault="00E67D54" w:rsidP="006D7CB1">
      <w:pPr>
        <w:pStyle w:val="Odstavecseseznamem"/>
        <w:numPr>
          <w:ilvl w:val="0"/>
          <w:numId w:val="3"/>
        </w:numPr>
      </w:pPr>
      <w:r>
        <w:t xml:space="preserve">Před školou dodržovat odstupy 2 metry v souladu s krizovými nebo mimořádnými opatřeními (není tedy nutné např. u doprovodu žáka/členů společné domácnosti). </w:t>
      </w:r>
    </w:p>
    <w:p w:rsidR="006D7CB1" w:rsidRDefault="00E67D54" w:rsidP="006D7CB1">
      <w:pPr>
        <w:pStyle w:val="Odstavecseseznamem"/>
        <w:numPr>
          <w:ilvl w:val="0"/>
          <w:numId w:val="3"/>
        </w:numPr>
      </w:pPr>
      <w:r>
        <w:t>Pro všechny osoby nacházející se před školou platí</w:t>
      </w:r>
      <w:r>
        <w:t xml:space="preserve"> povinnost zakrytí úst a nosu. </w:t>
      </w:r>
    </w:p>
    <w:p w:rsidR="006D7CB1" w:rsidRDefault="00E67D54" w:rsidP="006D7CB1">
      <w:pPr>
        <w:pStyle w:val="Odstavecseseznamem"/>
        <w:numPr>
          <w:ilvl w:val="0"/>
          <w:numId w:val="3"/>
        </w:numPr>
      </w:pPr>
      <w:r>
        <w:t>Organizovat shromáždění žáků ve skupinách tak, jak budou následně společně ve třídách.</w:t>
      </w:r>
    </w:p>
    <w:p w:rsidR="006D7CB1" w:rsidRDefault="00E67D54" w:rsidP="006D7CB1">
      <w:pPr>
        <w:pStyle w:val="Odstavecseseznamem"/>
        <w:numPr>
          <w:ilvl w:val="0"/>
          <w:numId w:val="3"/>
        </w:numPr>
      </w:pPr>
      <w:r>
        <w:t xml:space="preserve">Žáky před školou vyzvedává pověřený pedagogický pracovník, který žáky organizuje do skupiny a vyzvedává je. </w:t>
      </w:r>
    </w:p>
    <w:p w:rsidR="006D7CB1" w:rsidRDefault="00E67D54" w:rsidP="006D7CB1">
      <w:pPr>
        <w:pStyle w:val="Odstavecseseznamem"/>
        <w:numPr>
          <w:ilvl w:val="0"/>
          <w:numId w:val="3"/>
        </w:numPr>
      </w:pPr>
      <w:r>
        <w:t>Pokud je to nutné, rozvrhnout časy příchodu žáků tak, aby v jeden čas k budově školy dorazilo současně méně lidí (např. nástup jednotlivých ročníků nebo tříd v časovém odstupu).</w:t>
      </w:r>
    </w:p>
    <w:p w:rsidR="006D7CB1" w:rsidRDefault="00E67D54" w:rsidP="006D7CB1">
      <w:pPr>
        <w:pStyle w:val="Odstavecseseznamem"/>
        <w:numPr>
          <w:ilvl w:val="0"/>
          <w:numId w:val="3"/>
        </w:numPr>
      </w:pPr>
      <w:r>
        <w:t>Pokud není možné organizovat shromáždění do skupin před budovou školy, je nezbytné zajistit průběžný příchod žáků a jejich plynulý přesun do tříd.</w:t>
      </w:r>
    </w:p>
    <w:p w:rsidR="00E67D54" w:rsidRDefault="00E67D54" w:rsidP="006D7CB1">
      <w:pPr>
        <w:pStyle w:val="Odstavecseseznamem"/>
        <w:numPr>
          <w:ilvl w:val="0"/>
          <w:numId w:val="3"/>
        </w:numPr>
      </w:pPr>
      <w:r>
        <w:t>Škola stanoví zároveň přiměřená pravidla odpovídající režimu odchodu žáků ze školy tak, aby nedocházelo k nadměrnému shromažďování osob před budovou školy.</w:t>
      </w:r>
    </w:p>
    <w:p w:rsidR="00F204C4" w:rsidRDefault="00F204C4" w:rsidP="00E67D54">
      <w:pPr>
        <w:rPr>
          <w:b/>
          <w:color w:val="0070C0"/>
          <w:sz w:val="28"/>
          <w:szCs w:val="28"/>
          <w:u w:val="single"/>
        </w:rPr>
      </w:pPr>
    </w:p>
    <w:p w:rsidR="00E67D54" w:rsidRPr="006D7CB1" w:rsidRDefault="00E67D54" w:rsidP="00E67D54">
      <w:pPr>
        <w:rPr>
          <w:b/>
          <w:color w:val="0070C0"/>
          <w:sz w:val="28"/>
          <w:szCs w:val="28"/>
          <w:u w:val="single"/>
        </w:rPr>
      </w:pPr>
      <w:r w:rsidRPr="006D7CB1">
        <w:rPr>
          <w:b/>
          <w:color w:val="0070C0"/>
          <w:sz w:val="28"/>
          <w:szCs w:val="28"/>
          <w:u w:val="single"/>
        </w:rPr>
        <w:t>Vstup do budovy školy nebo školského zařízení</w:t>
      </w:r>
    </w:p>
    <w:p w:rsidR="006D7CB1" w:rsidRDefault="00E67D54" w:rsidP="00E67D54">
      <w:pPr>
        <w:pStyle w:val="Odstavecseseznamem"/>
        <w:numPr>
          <w:ilvl w:val="0"/>
          <w:numId w:val="4"/>
        </w:numPr>
      </w:pPr>
      <w:r>
        <w:t xml:space="preserve">Vstup do budovy školy je umožněn </w:t>
      </w:r>
      <w:r w:rsidRPr="006D7CB1">
        <w:rPr>
          <w:b/>
        </w:rPr>
        <w:t>pouze žákům</w:t>
      </w:r>
      <w:r>
        <w:t>, nikoliv doprovázejícím osobám.</w:t>
      </w:r>
    </w:p>
    <w:p w:rsidR="006D7CB1" w:rsidRDefault="00E67D54" w:rsidP="00E67D54">
      <w:pPr>
        <w:pStyle w:val="Odstavecseseznamem"/>
        <w:numPr>
          <w:ilvl w:val="0"/>
          <w:numId w:val="4"/>
        </w:numPr>
      </w:pPr>
      <w:r>
        <w:t xml:space="preserve">Pedagogové odvedou žáky do tříd po skupinách, aby nedocházelo ke kontaktu mezi skupinami. </w:t>
      </w:r>
    </w:p>
    <w:p w:rsidR="006D7CB1" w:rsidRDefault="00E67D54" w:rsidP="00E67D54">
      <w:pPr>
        <w:pStyle w:val="Odstavecseseznamem"/>
        <w:numPr>
          <w:ilvl w:val="0"/>
          <w:numId w:val="4"/>
        </w:numPr>
      </w:pPr>
      <w:r>
        <w:lastRenderedPageBreak/>
        <w:t xml:space="preserve">Všichni žáci i zaměstnanci školy nosí </w:t>
      </w:r>
      <w:r w:rsidRPr="006D7CB1">
        <w:rPr>
          <w:b/>
        </w:rPr>
        <w:t xml:space="preserve">ve </w:t>
      </w:r>
      <w:r w:rsidRPr="006D7CB1">
        <w:rPr>
          <w:b/>
        </w:rPr>
        <w:t>společných prostorách roušky</w:t>
      </w:r>
      <w:r>
        <w:t xml:space="preserve">. </w:t>
      </w:r>
    </w:p>
    <w:p w:rsidR="006D7CB1" w:rsidRDefault="00E67D54" w:rsidP="00E67D54">
      <w:pPr>
        <w:pStyle w:val="Odstavecseseznamem"/>
        <w:numPr>
          <w:ilvl w:val="0"/>
          <w:numId w:val="4"/>
        </w:numPr>
      </w:pPr>
      <w:r>
        <w:t xml:space="preserve">Každý žák bude mít s sebou </w:t>
      </w:r>
      <w:r w:rsidRPr="006D7CB1">
        <w:rPr>
          <w:b/>
        </w:rPr>
        <w:t>na den minimálně 2 roušky a sáček na uložení roušky.</w:t>
      </w:r>
      <w:r>
        <w:t xml:space="preserve"> </w:t>
      </w:r>
    </w:p>
    <w:p w:rsidR="006D7CB1" w:rsidRDefault="00E67D54" w:rsidP="00E67D54">
      <w:pPr>
        <w:pStyle w:val="Odstavecseseznamem"/>
        <w:numPr>
          <w:ilvl w:val="0"/>
          <w:numId w:val="4"/>
        </w:numPr>
      </w:pPr>
      <w:r>
        <w:t xml:space="preserve">Škola je oprávněna vymezit prostory, ve kterých se žáci mohou pohybovat. </w:t>
      </w:r>
    </w:p>
    <w:p w:rsidR="00E67D54" w:rsidRPr="006D7CB1" w:rsidRDefault="00E67D54" w:rsidP="00E67D54">
      <w:pPr>
        <w:pStyle w:val="Odstavecseseznamem"/>
        <w:numPr>
          <w:ilvl w:val="0"/>
          <w:numId w:val="4"/>
        </w:numPr>
        <w:rPr>
          <w:b/>
        </w:rPr>
      </w:pPr>
      <w:r w:rsidRPr="006D7CB1">
        <w:rPr>
          <w:b/>
        </w:rPr>
        <w:t>Žák je povinen dodržovat stanovená hygienická pravidla</w:t>
      </w:r>
      <w:r>
        <w:t xml:space="preserve">; jejich opakované nedodržování, po prokazatelném upozornění zákonného zástupce žáka, je důvodem k nevpuštění žáka do školy, resp. </w:t>
      </w:r>
      <w:r w:rsidRPr="006D7CB1">
        <w:rPr>
          <w:b/>
        </w:rPr>
        <w:t>k vyřazení žáka ze skupiny či přípravy.</w:t>
      </w:r>
    </w:p>
    <w:p w:rsidR="00E67D54" w:rsidRDefault="00E67D54" w:rsidP="00E67D54"/>
    <w:p w:rsidR="00E67D54" w:rsidRPr="006D7CB1" w:rsidRDefault="00E67D54" w:rsidP="00E67D54">
      <w:pPr>
        <w:rPr>
          <w:b/>
          <w:color w:val="0070C0"/>
          <w:sz w:val="28"/>
          <w:szCs w:val="28"/>
          <w:u w:val="single"/>
        </w:rPr>
      </w:pPr>
      <w:r w:rsidRPr="006D7CB1">
        <w:rPr>
          <w:b/>
          <w:color w:val="0070C0"/>
          <w:sz w:val="28"/>
          <w:szCs w:val="28"/>
          <w:u w:val="single"/>
        </w:rPr>
        <w:t xml:space="preserve">V budově školy </w:t>
      </w:r>
    </w:p>
    <w:p w:rsidR="00F204C4" w:rsidRDefault="00E67D54" w:rsidP="00E67D54">
      <w:pPr>
        <w:pStyle w:val="Odstavecseseznamem"/>
        <w:numPr>
          <w:ilvl w:val="0"/>
          <w:numId w:val="5"/>
        </w:numPr>
      </w:pPr>
      <w:r>
        <w:t xml:space="preserve">Přesuny skupin žáků, pohyb na chodbách, návštěva toalet či společných prostor je nutné organizovat tak, aby byly </w:t>
      </w:r>
      <w:r w:rsidRPr="00F204C4">
        <w:rPr>
          <w:b/>
        </w:rPr>
        <w:t>minimalizovány kontakty jak mezi skupinami, tak jednotlivci</w:t>
      </w:r>
      <w:r>
        <w:t xml:space="preserve"> včetně zaměstnanců školy. </w:t>
      </w:r>
    </w:p>
    <w:p w:rsidR="00F204C4" w:rsidRDefault="00E67D54" w:rsidP="00E67D54">
      <w:pPr>
        <w:pStyle w:val="Odstavecseseznamem"/>
        <w:numPr>
          <w:ilvl w:val="0"/>
          <w:numId w:val="5"/>
        </w:numPr>
      </w:pPr>
      <w:r>
        <w:t xml:space="preserve">Pokud je to možné, doporučuje se </w:t>
      </w:r>
      <w:r w:rsidRPr="00F204C4">
        <w:rPr>
          <w:b/>
        </w:rPr>
        <w:t>trávit přestávky venku</w:t>
      </w:r>
      <w:r>
        <w:t xml:space="preserve">. Před opuštěním třídy si všichni žáci na celou dobu </w:t>
      </w:r>
      <w:r>
        <w:t>mimo třídu nasadí roušky.</w:t>
      </w:r>
    </w:p>
    <w:p w:rsidR="00F204C4" w:rsidRDefault="00E67D54" w:rsidP="00E67D54">
      <w:pPr>
        <w:pStyle w:val="Odstavecseseznamem"/>
        <w:numPr>
          <w:ilvl w:val="0"/>
          <w:numId w:val="5"/>
        </w:numPr>
      </w:pPr>
      <w:r>
        <w:t>Dezinfekční prostředky na ruce jsou přidělovány do tříd.</w:t>
      </w:r>
    </w:p>
    <w:p w:rsidR="00F204C4" w:rsidRDefault="00E67D54" w:rsidP="00E67D54">
      <w:pPr>
        <w:pStyle w:val="Odstavecseseznamem"/>
        <w:numPr>
          <w:ilvl w:val="0"/>
          <w:numId w:val="5"/>
        </w:numPr>
      </w:pPr>
      <w:r>
        <w:t>Časté větrání je zásadním preventivním faktorem (minimálně jednou za hodinu po dobu 5 min</w:t>
      </w:r>
    </w:p>
    <w:p w:rsidR="00F204C4" w:rsidRDefault="00E67D54" w:rsidP="00E67D54">
      <w:pPr>
        <w:pStyle w:val="Odstavecseseznamem"/>
        <w:numPr>
          <w:ilvl w:val="0"/>
          <w:numId w:val="5"/>
        </w:numPr>
      </w:pPr>
      <w:r>
        <w:t xml:space="preserve">Důkladné čištění všech místností, ve kterých se žáci, pedagogové a další pracovníci školy nacházejí, musí být prováděno nejméně jednou denně. </w:t>
      </w:r>
    </w:p>
    <w:p w:rsidR="00E67D54" w:rsidRDefault="00E67D54" w:rsidP="00E67D54">
      <w:pPr>
        <w:pStyle w:val="Odstavecseseznamem"/>
        <w:numPr>
          <w:ilvl w:val="0"/>
          <w:numId w:val="5"/>
        </w:numPr>
      </w:pPr>
      <w:r>
        <w:t xml:space="preserve">Dezinfekce povrchů nebo předmětů, které používá zvláště velký počet lidí, musí být prováděna několikrát denně (např. kliky dveří, spínače světla, klávesnice a počítačové myši, místa k sezení ve společných prostorách). Nutné je vyhnout se alergenním prostředkům. </w:t>
      </w:r>
    </w:p>
    <w:p w:rsidR="00E67D54" w:rsidRPr="00F204C4" w:rsidRDefault="00E67D54" w:rsidP="00E67D54">
      <w:pPr>
        <w:rPr>
          <w:b/>
          <w:color w:val="0070C0"/>
          <w:sz w:val="28"/>
          <w:szCs w:val="28"/>
          <w:u w:val="single"/>
        </w:rPr>
      </w:pPr>
      <w:r w:rsidRPr="00F204C4">
        <w:rPr>
          <w:b/>
          <w:color w:val="0070C0"/>
          <w:sz w:val="28"/>
          <w:szCs w:val="28"/>
          <w:u w:val="single"/>
        </w:rPr>
        <w:t xml:space="preserve">Ve třídě </w:t>
      </w:r>
    </w:p>
    <w:p w:rsidR="00F204C4" w:rsidRDefault="00E67D54" w:rsidP="00E67D54">
      <w:pPr>
        <w:pStyle w:val="Odstavecseseznamem"/>
        <w:numPr>
          <w:ilvl w:val="0"/>
          <w:numId w:val="6"/>
        </w:numPr>
      </w:pPr>
      <w:r>
        <w:t xml:space="preserve">Neprodleně po přezutí, popřípadě po příchodu do třídy, musí každý použít dezinfekci na ruce. Doporučuje se i předchozí umytí rukou (důkladně 20 až 30 sekund vodou a tekutým mýdlem). </w:t>
      </w:r>
    </w:p>
    <w:p w:rsidR="00F204C4" w:rsidRDefault="00E67D54" w:rsidP="00E67D54">
      <w:pPr>
        <w:pStyle w:val="Odstavecseseznamem"/>
        <w:numPr>
          <w:ilvl w:val="0"/>
          <w:numId w:val="6"/>
        </w:numPr>
        <w:rPr>
          <w:b/>
        </w:rPr>
      </w:pPr>
      <w:r w:rsidRPr="00F204C4">
        <w:rPr>
          <w:b/>
        </w:rPr>
        <w:t>Složení skupin žáků se stanoví předem a je neměnné, je nutné vyhnout se jakýmkoliv změnám ve složení skupiny žáků.</w:t>
      </w:r>
    </w:p>
    <w:p w:rsidR="00F204C4" w:rsidRPr="00F204C4" w:rsidRDefault="00E67D54" w:rsidP="00E67D54">
      <w:pPr>
        <w:pStyle w:val="Odstavecseseznamem"/>
        <w:numPr>
          <w:ilvl w:val="0"/>
          <w:numId w:val="6"/>
        </w:numPr>
        <w:rPr>
          <w:b/>
        </w:rPr>
      </w:pPr>
      <w:r w:rsidRPr="00F204C4">
        <w:rPr>
          <w:b/>
        </w:rPr>
        <w:t>Maximální počet žáků ve skupině žáků je 15</w:t>
      </w:r>
      <w:r>
        <w:t xml:space="preserve"> s tím, že je nezbytné dodržet zásadu jeden žák v lavici ve třídě. </w:t>
      </w:r>
    </w:p>
    <w:p w:rsidR="00F204C4" w:rsidRPr="00F204C4" w:rsidRDefault="00E67D54" w:rsidP="00E67D54">
      <w:pPr>
        <w:pStyle w:val="Odstavecseseznamem"/>
        <w:numPr>
          <w:ilvl w:val="0"/>
          <w:numId w:val="6"/>
        </w:numPr>
        <w:rPr>
          <w:b/>
        </w:rPr>
      </w:pPr>
      <w:r>
        <w:t>V průběhu pobytu ve třídě nemusí žáci ani pedagogičtí pracovníci nosit roušku, pokud je zachován rozestup 2 metry (nejméně 1,5 metru). Pokud dochází k bližšímu kontaktu (např. při skupinové práci), m</w:t>
      </w:r>
      <w:r>
        <w:t>usí se roušky nosit i ve třídě.</w:t>
      </w:r>
    </w:p>
    <w:p w:rsidR="00F204C4" w:rsidRPr="00F204C4" w:rsidRDefault="00E67D54" w:rsidP="00E67D54">
      <w:pPr>
        <w:pStyle w:val="Odstavecseseznamem"/>
        <w:numPr>
          <w:ilvl w:val="0"/>
          <w:numId w:val="6"/>
        </w:numPr>
        <w:rPr>
          <w:b/>
        </w:rPr>
      </w:pPr>
      <w:r>
        <w:t>Při sejmutí si každý žák ukládá roušku do sáčku.</w:t>
      </w:r>
    </w:p>
    <w:p w:rsidR="00F204C4" w:rsidRPr="00F204C4" w:rsidRDefault="00E67D54" w:rsidP="00E67D54">
      <w:pPr>
        <w:pStyle w:val="Odstavecseseznamem"/>
        <w:numPr>
          <w:ilvl w:val="0"/>
          <w:numId w:val="6"/>
        </w:numPr>
        <w:rPr>
          <w:b/>
        </w:rPr>
      </w:pPr>
      <w:r>
        <w:t>Je nutné zajistit takové rozmístění lavic ve třídě, které umožní dodržet stanovený odstup mezi žáky – 2 metry (nejméně 1,5 metru</w:t>
      </w:r>
      <w:r>
        <w:t>).</w:t>
      </w:r>
    </w:p>
    <w:p w:rsidR="00F204C4" w:rsidRDefault="00E67D54" w:rsidP="00E67D54">
      <w:pPr>
        <w:pStyle w:val="Odstavecseseznamem"/>
        <w:numPr>
          <w:ilvl w:val="0"/>
          <w:numId w:val="6"/>
        </w:numPr>
        <w:rPr>
          <w:b/>
        </w:rPr>
      </w:pPr>
      <w:r>
        <w:t xml:space="preserve"> </w:t>
      </w:r>
      <w:r w:rsidRPr="00F204C4">
        <w:rPr>
          <w:b/>
        </w:rPr>
        <w:t>Žáci si po každém vzdělávacím bloku vydezinfikují nebo umyjí ruce ve své třídě.</w:t>
      </w:r>
    </w:p>
    <w:p w:rsidR="00F204C4" w:rsidRPr="00F204C4" w:rsidRDefault="00E67D54" w:rsidP="00E67D54">
      <w:pPr>
        <w:pStyle w:val="Odstavecseseznamem"/>
        <w:numPr>
          <w:ilvl w:val="0"/>
          <w:numId w:val="6"/>
        </w:numPr>
        <w:rPr>
          <w:b/>
        </w:rPr>
      </w:pPr>
      <w:r>
        <w:t>V každé třídě je nezbytné často větrat (minimálně jednou za hodinu po dobu 5 min).</w:t>
      </w:r>
    </w:p>
    <w:p w:rsidR="00E67D54" w:rsidRPr="00F204C4" w:rsidRDefault="00E67D54" w:rsidP="00E67D54">
      <w:pPr>
        <w:pStyle w:val="Odstavecseseznamem"/>
        <w:numPr>
          <w:ilvl w:val="0"/>
          <w:numId w:val="6"/>
        </w:numPr>
        <w:rPr>
          <w:b/>
        </w:rPr>
      </w:pPr>
      <w:r w:rsidRPr="00F204C4">
        <w:rPr>
          <w:b/>
        </w:rPr>
        <w:t>Škola vede evidenci o docházce žáků do školy.</w:t>
      </w:r>
    </w:p>
    <w:p w:rsidR="00E67D54" w:rsidRPr="00F204C4" w:rsidRDefault="00E67D54" w:rsidP="00E67D54">
      <w:pPr>
        <w:rPr>
          <w:b/>
          <w:color w:val="0070C0"/>
          <w:sz w:val="28"/>
          <w:szCs w:val="28"/>
          <w:u w:val="single"/>
        </w:rPr>
      </w:pPr>
      <w:r w:rsidRPr="00F204C4">
        <w:rPr>
          <w:b/>
          <w:color w:val="0070C0"/>
          <w:sz w:val="28"/>
          <w:szCs w:val="28"/>
          <w:u w:val="single"/>
        </w:rPr>
        <w:t xml:space="preserve"> Při podezření na možné příznaky COVID-19 </w:t>
      </w:r>
    </w:p>
    <w:p w:rsidR="00F204C4" w:rsidRDefault="00E67D54" w:rsidP="00E67D54">
      <w:pPr>
        <w:pStyle w:val="Odstavecseseznamem"/>
        <w:numPr>
          <w:ilvl w:val="0"/>
          <w:numId w:val="7"/>
        </w:numPr>
        <w:rPr>
          <w:b/>
        </w:rPr>
      </w:pPr>
      <w:r w:rsidRPr="00F204C4">
        <w:rPr>
          <w:b/>
        </w:rPr>
        <w:t>Nikdo s příznaky infekce dýchacích cest,</w:t>
      </w:r>
      <w:r>
        <w:t xml:space="preserve"> které by mohly odpovídat známým příznakům COVID-19 (zvýšená tělesná teplota, kašel, náhlá ztráta chuti a čichu, jiný příznak akutní infekce dýchacích cest), </w:t>
      </w:r>
      <w:r w:rsidRPr="00F204C4">
        <w:rPr>
          <w:b/>
        </w:rPr>
        <w:t xml:space="preserve">nesmí do školy vstoupit. </w:t>
      </w:r>
    </w:p>
    <w:p w:rsidR="00F204C4" w:rsidRPr="00F204C4" w:rsidRDefault="00E67D54" w:rsidP="00E67D54">
      <w:pPr>
        <w:pStyle w:val="Odstavecseseznamem"/>
        <w:numPr>
          <w:ilvl w:val="0"/>
          <w:numId w:val="7"/>
        </w:numPr>
        <w:rPr>
          <w:b/>
        </w:rPr>
      </w:pPr>
      <w:r>
        <w:lastRenderedPageBreak/>
        <w:t>Pokud žák vykazuje některý z možných příznaků COVID-19, je nutné umístit jej do samostatné místnosti a kontaktovat zákonné zástupce žáka s ohledem na okamžité vyzvednutí žáka. O podezření informuje škola spádovou hygienickou stanici. Ostatní žáky je pak vhodné umístit do jiné místnosti nebo změnit aktivitu na pobyt venku s povinným nošením roušky, dokud není známý zdravotní stav indisponovaného žáka. Doporučuje se, aby škola měla bezkontaktní teploměr k měření tělesné teploty.</w:t>
      </w:r>
    </w:p>
    <w:p w:rsidR="00E67D54" w:rsidRPr="00F204C4" w:rsidRDefault="00E67D54" w:rsidP="00E67D54">
      <w:pPr>
        <w:pStyle w:val="Odstavecseseznamem"/>
        <w:numPr>
          <w:ilvl w:val="0"/>
          <w:numId w:val="7"/>
        </w:numPr>
        <w:rPr>
          <w:b/>
        </w:rPr>
      </w:pPr>
      <w:r>
        <w:t>Pokud se u zaměstnance školy příznaky objeví v průběhu práce, resp. vyučování, školu opustí v nejkratším možném čase s použitím roušky a požadovaného odstupu. Žáky je pak vhodné umístit do jiné místnosti nebo změnit aktivitu na pobyt venku s povinným nošením roušky, dokud není znám zdravotní stav indisponovaného zaměstnance školy.</w:t>
      </w:r>
    </w:p>
    <w:p w:rsidR="00E67D54" w:rsidRPr="00F204C4" w:rsidRDefault="00E67D54" w:rsidP="00E67D54">
      <w:pPr>
        <w:rPr>
          <w:b/>
          <w:color w:val="0070C0"/>
          <w:sz w:val="28"/>
          <w:szCs w:val="28"/>
          <w:u w:val="single"/>
        </w:rPr>
      </w:pPr>
      <w:r w:rsidRPr="00F204C4">
        <w:rPr>
          <w:b/>
          <w:color w:val="0070C0"/>
          <w:sz w:val="28"/>
          <w:szCs w:val="28"/>
          <w:u w:val="single"/>
        </w:rPr>
        <w:t>Rámcová pravidla pro poskytování školního stravování v zařízení školního stravování</w:t>
      </w:r>
    </w:p>
    <w:p w:rsidR="00E67D54" w:rsidRPr="00F204C4" w:rsidRDefault="00E67D54" w:rsidP="00E67D54">
      <w:pPr>
        <w:rPr>
          <w:b/>
          <w:u w:val="single"/>
        </w:rPr>
      </w:pPr>
      <w:r w:rsidRPr="00F204C4">
        <w:rPr>
          <w:b/>
          <w:u w:val="single"/>
        </w:rPr>
        <w:t xml:space="preserve">Dle místních podmínek, množství žáků a personálu je možné zvažovat jednu ze tří variant: </w:t>
      </w:r>
    </w:p>
    <w:p w:rsidR="00E67D54" w:rsidRDefault="00E67D54" w:rsidP="0036228C">
      <w:pPr>
        <w:ind w:firstLine="708"/>
      </w:pPr>
      <w:r>
        <w:t xml:space="preserve">• Školní stravování – vydávání obědů při zajištění níže uvedených pravidel. </w:t>
      </w:r>
    </w:p>
    <w:p w:rsidR="00E67D54" w:rsidRDefault="00E67D54" w:rsidP="0036228C">
      <w:pPr>
        <w:ind w:firstLine="708"/>
      </w:pPr>
      <w:r>
        <w:t xml:space="preserve">• Školní stravování – studené obědové balíčky při zajištění níže uvedených pravidel. </w:t>
      </w:r>
    </w:p>
    <w:p w:rsidR="00E67D54" w:rsidRPr="00F204C4" w:rsidRDefault="00E67D54" w:rsidP="0036228C">
      <w:pPr>
        <w:ind w:firstLine="708"/>
        <w:rPr>
          <w:b/>
        </w:rPr>
      </w:pPr>
      <w:r w:rsidRPr="00F204C4">
        <w:rPr>
          <w:b/>
        </w:rPr>
        <w:t xml:space="preserve">• Po dohodě vedení školy s rodiči si žáci mohou přinést vlastní stravu (namísto oběda). </w:t>
      </w:r>
    </w:p>
    <w:p w:rsidR="00E67D54" w:rsidRDefault="00E67D54" w:rsidP="00E67D54">
      <w:r>
        <w:t>Pokrmy či balíčky vydává personál včetně čistých příborů. Strávníci si sami jídlo a pití nenabírají a neberou si ani příbory.</w:t>
      </w:r>
    </w:p>
    <w:p w:rsidR="00E67D54" w:rsidRDefault="00E67D54" w:rsidP="00E67D54">
      <w:r>
        <w:t xml:space="preserve"> V jídelně se při výdeji jídla </w:t>
      </w:r>
      <w:r w:rsidRPr="00F204C4">
        <w:rPr>
          <w:b/>
        </w:rPr>
        <w:t>nesmí potkávat žáci z různých skupin žáků</w:t>
      </w:r>
      <w:r>
        <w:t>. Při stravování jsou zajištěny obvyklé rozestupy jako ve třídě. A dále je nutné zajistit rozestupy mezi jednotlivými skupinami.</w:t>
      </w:r>
    </w:p>
    <w:p w:rsidR="00E67D54" w:rsidRDefault="00E67D54" w:rsidP="00E67D54">
      <w:r>
        <w:t xml:space="preserve"> Rouška se odkládá pouze při samotné konzumaci jídla a pití, a to do vlastního sáčku.</w:t>
      </w:r>
    </w:p>
    <w:p w:rsidR="00E67D54" w:rsidRDefault="00E67D54" w:rsidP="00E67D54">
      <w:r>
        <w:t xml:space="preserve"> Před vstupem do jídelny si každý žák umyje ruce či použije dezinfekci na ruce. </w:t>
      </w:r>
    </w:p>
    <w:p w:rsidR="00E67D54" w:rsidRDefault="00E67D54" w:rsidP="00E67D54">
      <w:r>
        <w:t xml:space="preserve"> Jinak se dodržují zvýšenou měrou běžná hygienická pravidla.</w:t>
      </w:r>
    </w:p>
    <w:p w:rsidR="00BE5D7A" w:rsidRPr="00F204C4" w:rsidRDefault="00F204C4" w:rsidP="00BE5D7A">
      <w:pPr>
        <w:rPr>
          <w:b/>
        </w:rPr>
      </w:pPr>
      <w:r>
        <w:rPr>
          <w:b/>
        </w:rPr>
        <w:t xml:space="preserve">! </w:t>
      </w:r>
      <w:r w:rsidR="00BE5D7A" w:rsidRPr="00F204C4">
        <w:rPr>
          <w:b/>
        </w:rPr>
        <w:t xml:space="preserve">Vzhledem k tomu, že nemůžeme zajistit podmínky pro hygienické požadavky na školní stravování </w:t>
      </w:r>
      <w:r w:rsidR="00BE5D7A" w:rsidRPr="00F204C4">
        <w:t>(nedostatek personálu – nemoc p. kuchařky, nesmíme s žáky mimo areál školy, není vhodné docházet do MŠ)</w:t>
      </w:r>
      <w:r w:rsidR="00BE5D7A" w:rsidRPr="00F204C4">
        <w:rPr>
          <w:b/>
        </w:rPr>
        <w:t xml:space="preserve">  nebude ze strany školy zajištěno stravování ve školní jídelně</w:t>
      </w:r>
      <w:r w:rsidR="005E0FDD" w:rsidRPr="00F204C4">
        <w:rPr>
          <w:b/>
        </w:rPr>
        <w:t>. Rodiče zajistí stravování svých dětí v podobě svačin na celý den.</w:t>
      </w:r>
      <w:r w:rsidR="00BE5D7A" w:rsidRPr="00F204C4">
        <w:rPr>
          <w:b/>
        </w:rPr>
        <w:t xml:space="preserve"> </w:t>
      </w:r>
    </w:p>
    <w:p w:rsidR="005E0FDD" w:rsidRDefault="005E0FDD" w:rsidP="00BE5D7A"/>
    <w:p w:rsidR="005E0FDD" w:rsidRPr="00F204C4" w:rsidRDefault="005E0FDD" w:rsidP="00BE5D7A">
      <w:pPr>
        <w:rPr>
          <w:b/>
          <w:color w:val="0070C0"/>
          <w:sz w:val="28"/>
          <w:szCs w:val="28"/>
          <w:u w:val="single"/>
        </w:rPr>
      </w:pPr>
      <w:r w:rsidRPr="00F204C4">
        <w:rPr>
          <w:b/>
          <w:color w:val="0070C0"/>
          <w:sz w:val="28"/>
          <w:szCs w:val="28"/>
          <w:u w:val="single"/>
        </w:rPr>
        <w:t xml:space="preserve">Co dělat v případě, že žák patří do rizikové skupiny </w:t>
      </w:r>
    </w:p>
    <w:p w:rsidR="005E0FDD" w:rsidRDefault="005E0FDD" w:rsidP="00BE5D7A">
      <w:r>
        <w:t xml:space="preserve">Ministerstvo zdravotnictví stanovilo následující rizikové faktory: </w:t>
      </w:r>
    </w:p>
    <w:p w:rsidR="00F204C4" w:rsidRDefault="005E0FDD" w:rsidP="0036228C">
      <w:pPr>
        <w:ind w:firstLine="708"/>
      </w:pPr>
      <w:r>
        <w:t xml:space="preserve">1. Věk nad 65 let s přidruženými chronickými chorobami. </w:t>
      </w:r>
    </w:p>
    <w:p w:rsidR="005E0FDD" w:rsidRDefault="005E0FDD" w:rsidP="0036228C">
      <w:pPr>
        <w:ind w:left="708"/>
      </w:pPr>
      <w:r>
        <w:t xml:space="preserve">2. Chronické onemocnění plic (zahrnuje i středně závažné a závažné astma </w:t>
      </w:r>
      <w:proofErr w:type="spellStart"/>
      <w:r>
        <w:t>bronchiale</w:t>
      </w:r>
      <w:proofErr w:type="spellEnd"/>
      <w:r>
        <w:t xml:space="preserve">) s dlouhodobou systémovou farmakologickou léčbou. </w:t>
      </w:r>
    </w:p>
    <w:p w:rsidR="005E0FDD" w:rsidRDefault="005E0FDD" w:rsidP="0036228C">
      <w:pPr>
        <w:ind w:left="708"/>
      </w:pPr>
      <w:r>
        <w:t xml:space="preserve">3. Onemocnění srdce a/nebo velkých cév s dlouhodobou systémovou farmakologickou léčbou např. hypertenze. </w:t>
      </w:r>
    </w:p>
    <w:p w:rsidR="005E0FDD" w:rsidRDefault="005E0FDD" w:rsidP="0036228C">
      <w:pPr>
        <w:ind w:left="708"/>
      </w:pPr>
      <w:r>
        <w:t xml:space="preserve">4. Porucha imunitního systému, např. a) při imunosupresivní léčbě (steroidy, HIV apod.), b) při protinádorové léčbě, c) po transplantaci solidních orgánů a/nebo kostní dřeně, </w:t>
      </w:r>
    </w:p>
    <w:p w:rsidR="005E0FDD" w:rsidRDefault="005E0FDD" w:rsidP="0036228C">
      <w:pPr>
        <w:ind w:firstLine="708"/>
      </w:pPr>
      <w:r>
        <w:lastRenderedPageBreak/>
        <w:t xml:space="preserve">5. Těžká obezita (BMI nad 40 kg/m2 ). </w:t>
      </w:r>
    </w:p>
    <w:p w:rsidR="005E0FDD" w:rsidRDefault="005E0FDD" w:rsidP="0036228C">
      <w:pPr>
        <w:ind w:firstLine="708"/>
      </w:pPr>
      <w:r>
        <w:t xml:space="preserve">6. Farmakologicky léčený diabetes </w:t>
      </w:r>
      <w:proofErr w:type="spellStart"/>
      <w:r>
        <w:t>mellitus</w:t>
      </w:r>
      <w:proofErr w:type="spellEnd"/>
      <w:r>
        <w:t xml:space="preserve">. </w:t>
      </w:r>
    </w:p>
    <w:p w:rsidR="005E0FDD" w:rsidRDefault="005E0FDD" w:rsidP="0036228C">
      <w:pPr>
        <w:ind w:left="708"/>
      </w:pPr>
      <w:r>
        <w:t xml:space="preserve">7. Chronické onemocnění ledvin vyžadující dočasnou nebo trvalou podporu/náhradu funkce ledvin (dialýza). </w:t>
      </w:r>
    </w:p>
    <w:p w:rsidR="005E0FDD" w:rsidRDefault="005E0FDD" w:rsidP="0036228C">
      <w:pPr>
        <w:ind w:firstLine="708"/>
      </w:pPr>
      <w:r>
        <w:t>8. Onemocnění jater (primární nebo sekundární).</w:t>
      </w:r>
    </w:p>
    <w:p w:rsidR="005E0FDD" w:rsidRDefault="005E0FDD" w:rsidP="00BE5D7A"/>
    <w:p w:rsidR="005E0FDD" w:rsidRPr="00F204C4" w:rsidRDefault="005E0FDD" w:rsidP="00BE5D7A">
      <w:pPr>
        <w:rPr>
          <w:b/>
        </w:rPr>
      </w:pPr>
      <w:r>
        <w:t xml:space="preserve">Do rizikové skupiny patří žák, který osobně naplňuje alespoň jeden bod (2-8) uvedený výše </w:t>
      </w:r>
      <w:r w:rsidRPr="00F204C4">
        <w:rPr>
          <w:b/>
        </w:rPr>
        <w:t xml:space="preserve">nebo pokud některý z bodů naplňuje jakákoliv osoba, která s ním žije ve společné domácnosti. </w:t>
      </w:r>
    </w:p>
    <w:p w:rsidR="005E0FDD" w:rsidRDefault="005E0FDD" w:rsidP="00BE5D7A">
      <w:r>
        <w:t xml:space="preserve">Doporučuje se, aby zákonní zástupci </w:t>
      </w:r>
      <w:r w:rsidRPr="00880C84">
        <w:rPr>
          <w:b/>
        </w:rPr>
        <w:t>zvážili</w:t>
      </w:r>
      <w:r>
        <w:t xml:space="preserve"> tyto rizikové faktory, pokud žák patří do rizikové skupiny, a rozhodli o účasti žáka na vzdělávacích aktivitách s tímto vědomím. </w:t>
      </w:r>
    </w:p>
    <w:p w:rsidR="005E0FDD" w:rsidRDefault="005E0FDD" w:rsidP="00BE5D7A">
      <w:r>
        <w:t xml:space="preserve">Při prvním vstupu do školy předkládá zákonný zástupce žáka tato prohlášení, která je možné podepsat před vstupem do školy: </w:t>
      </w:r>
    </w:p>
    <w:p w:rsidR="00880C84" w:rsidRDefault="005E0FDD" w:rsidP="00BE5D7A">
      <w:pPr>
        <w:pStyle w:val="Odstavecseseznamem"/>
        <w:numPr>
          <w:ilvl w:val="0"/>
          <w:numId w:val="8"/>
        </w:numPr>
      </w:pPr>
      <w:r w:rsidRPr="00880C84">
        <w:rPr>
          <w:b/>
        </w:rPr>
        <w:t>písemné seznámení s vymezením rizikových skupin stanoven</w:t>
      </w:r>
      <w:r w:rsidRPr="00880C84">
        <w:rPr>
          <w:b/>
        </w:rPr>
        <w:t>ých</w:t>
      </w:r>
      <w:r>
        <w:t xml:space="preserve"> Ministerstvem zdravotnictví,</w:t>
      </w:r>
      <w:r>
        <w:t xml:space="preserve"> a </w:t>
      </w:r>
    </w:p>
    <w:p w:rsidR="005E0FDD" w:rsidRDefault="005E0FDD" w:rsidP="00BE5D7A">
      <w:pPr>
        <w:pStyle w:val="Odstavecseseznamem"/>
        <w:numPr>
          <w:ilvl w:val="0"/>
          <w:numId w:val="8"/>
        </w:numPr>
      </w:pPr>
      <w:r w:rsidRPr="00880C84">
        <w:rPr>
          <w:b/>
        </w:rPr>
        <w:t>písemné čestné prohlášení o neexistenci příznaků virového infekčního onemocnění</w:t>
      </w:r>
      <w:r>
        <w:t xml:space="preserve"> (např. horečka, kašel, dušnost, náhlá ztráta chuti a čichu apod.). </w:t>
      </w:r>
    </w:p>
    <w:p w:rsidR="005E0FDD" w:rsidRDefault="005E0FDD" w:rsidP="00BE5D7A">
      <w:r>
        <w:t>O této povinnosti by měli být zákonní zástupci ředitelem školy předem informováni (v rámci sdělení informace o obnovení osobní přítomnosti ve škole a jejích podmínkách). Pokud zákonný zástupce tyto dokumenty nepodepíše, nebude žákovi osobní účast ve škole umožněna.</w:t>
      </w:r>
    </w:p>
    <w:p w:rsidR="005E0FDD" w:rsidRDefault="005E0FDD" w:rsidP="00BE5D7A"/>
    <w:p w:rsidR="005E0FDD" w:rsidRPr="00880C84" w:rsidRDefault="005E0FDD" w:rsidP="005E0FDD">
      <w:pPr>
        <w:rPr>
          <w:b/>
          <w:color w:val="0070C0"/>
          <w:sz w:val="28"/>
          <w:szCs w:val="28"/>
          <w:u w:val="single"/>
        </w:rPr>
      </w:pPr>
      <w:r w:rsidRPr="00880C84">
        <w:rPr>
          <w:b/>
          <w:color w:val="0070C0"/>
          <w:sz w:val="28"/>
          <w:szCs w:val="28"/>
          <w:u w:val="single"/>
        </w:rPr>
        <w:t xml:space="preserve">Co připravit před znovuotevřením školy </w:t>
      </w:r>
    </w:p>
    <w:p w:rsidR="005E0FDD" w:rsidRDefault="005E0FDD" w:rsidP="005E0FDD">
      <w:r>
        <w:t xml:space="preserve">Ředitel školy informuje zákonné zástupce žáků </w:t>
      </w:r>
      <w:r w:rsidRPr="00880C84">
        <w:rPr>
          <w:b/>
        </w:rPr>
        <w:t>o možnosti účastnit se vzdělávacích aktivit</w:t>
      </w:r>
      <w:r>
        <w:t xml:space="preserve">, o níže uvedených souvislostech spojených s jejich organizací a dále také o termínu pro vyjádření jejich zájmu o účast na vzdělávacích aktivitách či přípravě. </w:t>
      </w:r>
    </w:p>
    <w:p w:rsidR="005E0FDD" w:rsidRDefault="005E0FDD" w:rsidP="005E0FDD">
      <w:r>
        <w:t>Zákonný zástupce je povinen vyjádřit zájem o docházku do školy</w:t>
      </w:r>
      <w:r>
        <w:t xml:space="preserve">  v případě žáků 1. stupně </w:t>
      </w:r>
      <w:r w:rsidRPr="00880C84">
        <w:rPr>
          <w:b/>
        </w:rPr>
        <w:t>do 15. 5. 2020</w:t>
      </w:r>
      <w:r w:rsidRPr="00880C84">
        <w:rPr>
          <w:b/>
        </w:rPr>
        <w:t xml:space="preserve">. </w:t>
      </w:r>
      <w:r>
        <w:t xml:space="preserve">Tyto informace zveřejní ředitel školy také na webových stránkách školy. </w:t>
      </w:r>
    </w:p>
    <w:p w:rsidR="005E0FDD" w:rsidRDefault="005E0FDD" w:rsidP="005E0FDD">
      <w:r>
        <w:t xml:space="preserve">Škola </w:t>
      </w:r>
      <w:r w:rsidRPr="00880C84">
        <w:rPr>
          <w:b/>
        </w:rPr>
        <w:t>informuje zákonné zástupce</w:t>
      </w:r>
      <w:r>
        <w:t xml:space="preserve"> žáků zejména o: </w:t>
      </w:r>
    </w:p>
    <w:p w:rsidR="005E0FDD" w:rsidRDefault="005E0FDD" w:rsidP="005E0FDD">
      <w:r>
        <w:t xml:space="preserve">• organizaci vzdělávacích aktivit a o dalších souvislostech: </w:t>
      </w:r>
    </w:p>
    <w:p w:rsidR="005E0FDD" w:rsidRDefault="005E0FDD" w:rsidP="005E0FDD">
      <w:pPr>
        <w:ind w:firstLine="708"/>
      </w:pPr>
      <w:r>
        <w:t xml:space="preserve">▪ povinnosti podepsat čestné prohlášení a seznámení </w:t>
      </w:r>
    </w:p>
    <w:p w:rsidR="005E0FDD" w:rsidRDefault="005E0FDD" w:rsidP="005E0FDD">
      <w:pPr>
        <w:ind w:firstLine="708"/>
      </w:pPr>
      <w:r>
        <w:t xml:space="preserve">▪ provozní době školy, </w:t>
      </w:r>
    </w:p>
    <w:p w:rsidR="005E0FDD" w:rsidRDefault="005E0FDD" w:rsidP="005E0FDD">
      <w:pPr>
        <w:ind w:firstLine="708"/>
      </w:pPr>
      <w:r>
        <w:t xml:space="preserve">▪ provozu školy a hygienických opatřeních, </w:t>
      </w:r>
    </w:p>
    <w:p w:rsidR="005E0FDD" w:rsidRDefault="005E0FDD" w:rsidP="005E0FDD">
      <w:pPr>
        <w:ind w:firstLine="708"/>
      </w:pPr>
      <w:r>
        <w:t xml:space="preserve">▪ způsobech předávání, vyzvedávání a omlouvání žáků. </w:t>
      </w:r>
    </w:p>
    <w:p w:rsidR="005E0FDD" w:rsidRDefault="005E0FDD" w:rsidP="005E0FDD">
      <w:r>
        <w:t xml:space="preserve">Bude-li zájem o přítomnost žáků přesahovat organizační, technické nebo personální možnosti školy, rozhodne ředitel školy o přijetí žáků do skupiny na základě žádostí zákonných zástupců podle kritérií, která předem stanovil. </w:t>
      </w:r>
    </w:p>
    <w:p w:rsidR="005E0FDD" w:rsidRDefault="005E0FDD" w:rsidP="005E0FDD">
      <w:r>
        <w:lastRenderedPageBreak/>
        <w:t xml:space="preserve">Úplata za školské služby poskytované za běžných podmínek ve školní družině se v tomto případě nehradí (nejedná se o školní družinu). </w:t>
      </w:r>
    </w:p>
    <w:p w:rsidR="005E0FDD" w:rsidRDefault="005E0FDD" w:rsidP="005E0FDD">
      <w:r>
        <w:t>Pro zařazení žáka do skupiny není rozhodující, zda je za běžné situace zapsán do školní družiny.</w:t>
      </w:r>
    </w:p>
    <w:p w:rsidR="005E0FDD" w:rsidRDefault="005E0FDD" w:rsidP="005E0FDD"/>
    <w:p w:rsidR="005E0FDD" w:rsidRPr="00880C84" w:rsidRDefault="005E0FDD" w:rsidP="00E67D54">
      <w:pPr>
        <w:rPr>
          <w:b/>
          <w:color w:val="0070C0"/>
          <w:sz w:val="28"/>
          <w:szCs w:val="28"/>
          <w:u w:val="single"/>
        </w:rPr>
      </w:pPr>
      <w:r w:rsidRPr="00880C84">
        <w:rPr>
          <w:b/>
          <w:color w:val="0070C0"/>
          <w:sz w:val="28"/>
          <w:szCs w:val="28"/>
          <w:u w:val="single"/>
        </w:rPr>
        <w:t xml:space="preserve">Skupiny žáků 1. stupně </w:t>
      </w:r>
    </w:p>
    <w:p w:rsidR="00880C84" w:rsidRDefault="005E0FDD" w:rsidP="001048C8">
      <w:pPr>
        <w:pStyle w:val="Odstavecseseznamem"/>
        <w:numPr>
          <w:ilvl w:val="0"/>
          <w:numId w:val="9"/>
        </w:numPr>
      </w:pPr>
      <w:r>
        <w:t xml:space="preserve">Vzdělávací aktivity se realizují pro skupiny žáků, které mohou být tvořeny žáky různých tříd a ročníků. Pokud je to možné, je vhodné vytvořit skupiny ze žáků jedné třídy </w:t>
      </w:r>
    </w:p>
    <w:p w:rsidR="00880C84" w:rsidRDefault="005E0FDD" w:rsidP="00E67D54">
      <w:pPr>
        <w:pStyle w:val="Odstavecseseznamem"/>
        <w:numPr>
          <w:ilvl w:val="0"/>
          <w:numId w:val="9"/>
        </w:numPr>
      </w:pPr>
      <w:r>
        <w:t>Maximální počet žáků ve skupině je 15. Vždy musí být splněny podmínky: jeden žák v lavici s rozestupy mezi lavicemi</w:t>
      </w:r>
    </w:p>
    <w:p w:rsidR="00880C84" w:rsidRPr="00880C84" w:rsidRDefault="005E0FDD" w:rsidP="00E67D54">
      <w:pPr>
        <w:pStyle w:val="Odstavecseseznamem"/>
        <w:numPr>
          <w:ilvl w:val="0"/>
          <w:numId w:val="9"/>
        </w:numPr>
        <w:rPr>
          <w:b/>
        </w:rPr>
      </w:pPr>
      <w:r>
        <w:t xml:space="preserve"> </w:t>
      </w:r>
      <w:r w:rsidRPr="00880C84">
        <w:rPr>
          <w:b/>
        </w:rPr>
        <w:t>Složení skupin je neměnné</w:t>
      </w:r>
      <w:r>
        <w:t xml:space="preserve"> po celou dobu od opětovného umožnění přítomnosti žáků ve škole </w:t>
      </w:r>
      <w:r w:rsidRPr="00880C84">
        <w:rPr>
          <w:b/>
        </w:rPr>
        <w:t>do 30. 6. 2020</w:t>
      </w:r>
      <w:r>
        <w:t xml:space="preserve">. O zařazení žáků do skupin rozhoduje ředitel školy. </w:t>
      </w:r>
    </w:p>
    <w:p w:rsidR="00BE5D7A" w:rsidRPr="00880C84" w:rsidRDefault="005E0FDD" w:rsidP="00E67D54">
      <w:pPr>
        <w:pStyle w:val="Odstavecseseznamem"/>
        <w:numPr>
          <w:ilvl w:val="0"/>
          <w:numId w:val="9"/>
        </w:numPr>
        <w:rPr>
          <w:b/>
        </w:rPr>
      </w:pPr>
      <w:r w:rsidRPr="00880C84">
        <w:rPr>
          <w:b/>
        </w:rPr>
        <w:t xml:space="preserve">Žáka nelze zařadit </w:t>
      </w:r>
      <w:r w:rsidRPr="00880C84">
        <w:t>do školní skupiny</w:t>
      </w:r>
      <w:r w:rsidRPr="00880C84">
        <w:rPr>
          <w:b/>
        </w:rPr>
        <w:t xml:space="preserve"> později, než k 25. 5. 2020. </w:t>
      </w:r>
    </w:p>
    <w:p w:rsidR="006D7CB1" w:rsidRPr="00880C84" w:rsidRDefault="006D7CB1" w:rsidP="00E67D54">
      <w:pPr>
        <w:rPr>
          <w:b/>
          <w:color w:val="0070C0"/>
          <w:sz w:val="28"/>
          <w:szCs w:val="28"/>
          <w:u w:val="single"/>
        </w:rPr>
      </w:pPr>
      <w:r w:rsidRPr="00880C84">
        <w:rPr>
          <w:b/>
          <w:color w:val="0070C0"/>
          <w:sz w:val="28"/>
          <w:szCs w:val="28"/>
          <w:u w:val="single"/>
        </w:rPr>
        <w:t>Vzdělávací aktivity žáků 1. stupně</w:t>
      </w:r>
    </w:p>
    <w:p w:rsidR="00880C84" w:rsidRDefault="006D7CB1" w:rsidP="00880C84">
      <w:pPr>
        <w:pStyle w:val="Odstavecseseznamem"/>
        <w:numPr>
          <w:ilvl w:val="0"/>
          <w:numId w:val="10"/>
        </w:numPr>
      </w:pPr>
      <w:r>
        <w:t xml:space="preserve">Je zcela v kompetenci ředitele školy rozhodnout o tom, jaké vzdělávací a zájmové aktivity a v jakém rozsahu budou realizovány. Vzdělávací aktivity jsou rozděleny na dopolední a odpolední část. </w:t>
      </w:r>
    </w:p>
    <w:p w:rsidR="00880C84" w:rsidRDefault="006D7CB1" w:rsidP="00E67D54">
      <w:pPr>
        <w:pStyle w:val="Odstavecseseznamem"/>
        <w:numPr>
          <w:ilvl w:val="0"/>
          <w:numId w:val="10"/>
        </w:numPr>
      </w:pPr>
      <w:r>
        <w:t xml:space="preserve">Vzdělávací aktivity zajišťují pedagogičtí pracovníci. V dopolední části mohou vzdělávací a výchovnou činnost ve skupině zajistit i vychovatelé nebo asistenti pedagoga. </w:t>
      </w:r>
    </w:p>
    <w:p w:rsidR="00880C84" w:rsidRDefault="006D7CB1" w:rsidP="00E67D54">
      <w:pPr>
        <w:pStyle w:val="Odstavecseseznamem"/>
        <w:numPr>
          <w:ilvl w:val="0"/>
          <w:numId w:val="10"/>
        </w:numPr>
        <w:rPr>
          <w:b/>
        </w:rPr>
      </w:pPr>
      <w:r w:rsidRPr="00880C84">
        <w:rPr>
          <w:b/>
        </w:rPr>
        <w:t xml:space="preserve">Ranní družina není poskytována. </w:t>
      </w:r>
    </w:p>
    <w:p w:rsidR="00880C84" w:rsidRPr="00880C84" w:rsidRDefault="006D7CB1" w:rsidP="00E67D54">
      <w:pPr>
        <w:pStyle w:val="Odstavecseseznamem"/>
        <w:numPr>
          <w:ilvl w:val="0"/>
          <w:numId w:val="10"/>
        </w:numPr>
        <w:rPr>
          <w:b/>
        </w:rPr>
      </w:pPr>
      <w:r>
        <w:t xml:space="preserve">Škola vede evidenci o docházce žáků do skupin. V případě </w:t>
      </w:r>
      <w:r w:rsidRPr="00880C84">
        <w:rPr>
          <w:b/>
        </w:rPr>
        <w:t>nepřítomnosti žáka delší než 3 dny,</w:t>
      </w:r>
      <w:r>
        <w:t xml:space="preserve"> žádá škola informaci od zákonného zástupce o důvodech nepřítomnosti a o tom, zda bude žák nadále do skupiny docházet. Absence se nezapočítává do absence uváděné na vysvědčení žáka.</w:t>
      </w:r>
    </w:p>
    <w:p w:rsidR="00880C84" w:rsidRPr="00880C84" w:rsidRDefault="006D7CB1" w:rsidP="00E67D54">
      <w:pPr>
        <w:pStyle w:val="Odstavecseseznamem"/>
        <w:numPr>
          <w:ilvl w:val="0"/>
          <w:numId w:val="10"/>
        </w:numPr>
        <w:rPr>
          <w:b/>
        </w:rPr>
      </w:pPr>
      <w:r>
        <w:t xml:space="preserve">Výuka tělesné výchovy v běžné podobě, včetně plavání, není možná. </w:t>
      </w:r>
    </w:p>
    <w:p w:rsidR="00880C84" w:rsidRPr="00880C84" w:rsidRDefault="006D7CB1" w:rsidP="00E67D54">
      <w:pPr>
        <w:pStyle w:val="Odstavecseseznamem"/>
        <w:numPr>
          <w:ilvl w:val="0"/>
          <w:numId w:val="10"/>
        </w:numPr>
        <w:rPr>
          <w:b/>
        </w:rPr>
      </w:pPr>
      <w:r>
        <w:t>Zařazení pohybových chvilek na protažení a relaxaci je doporučené, stejně jako pobyt ve venkovním prostředí na pozemku školy. Aktivity mimo areál školy nejsou možné, stejně jako školy v přírodě či jiné obdobné aktivity.</w:t>
      </w:r>
    </w:p>
    <w:p w:rsidR="006D7CB1" w:rsidRPr="0036228C" w:rsidRDefault="006D7CB1" w:rsidP="00E67D54">
      <w:pPr>
        <w:pStyle w:val="Odstavecseseznamem"/>
        <w:numPr>
          <w:ilvl w:val="0"/>
          <w:numId w:val="10"/>
        </w:numPr>
        <w:rPr>
          <w:b/>
        </w:rPr>
      </w:pPr>
      <w:r w:rsidRPr="00880C84">
        <w:rPr>
          <w:b/>
        </w:rPr>
        <w:t>Začátek a konec vzdělávacích aktivit b</w:t>
      </w:r>
      <w:r w:rsidRPr="00880C84">
        <w:rPr>
          <w:b/>
        </w:rPr>
        <w:t xml:space="preserve">ěhem dne stanoví ředitel školy </w:t>
      </w:r>
      <w:r w:rsidRPr="00880C84">
        <w:rPr>
          <w:b/>
        </w:rPr>
        <w:t>s přihlé</w:t>
      </w:r>
      <w:r w:rsidRPr="00880C84">
        <w:rPr>
          <w:b/>
        </w:rPr>
        <w:t xml:space="preserve">dnutím k personálním možnostem </w:t>
      </w:r>
      <w:r>
        <w:t>(to nevylučuje vyzvednutí dítěte v dřívějších odpoledních hodinách).</w:t>
      </w:r>
    </w:p>
    <w:p w:rsidR="0036228C" w:rsidRDefault="0036228C" w:rsidP="0036228C"/>
    <w:p w:rsidR="0036228C" w:rsidRDefault="0036228C" w:rsidP="0036228C"/>
    <w:p w:rsidR="0036228C" w:rsidRDefault="0036228C" w:rsidP="0036228C"/>
    <w:p w:rsidR="0036228C" w:rsidRDefault="0036228C" w:rsidP="0036228C">
      <w:pPr>
        <w:jc w:val="right"/>
      </w:pPr>
      <w:bookmarkStart w:id="0" w:name="_GoBack"/>
      <w:bookmarkEnd w:id="0"/>
      <w:r>
        <w:t xml:space="preserve">Mgr. Radka </w:t>
      </w:r>
      <w:proofErr w:type="spellStart"/>
      <w:r>
        <w:t>Jašontková</w:t>
      </w:r>
      <w:proofErr w:type="spellEnd"/>
    </w:p>
    <w:p w:rsidR="0036228C" w:rsidRPr="0036228C" w:rsidRDefault="0036228C" w:rsidP="0036228C">
      <w:pPr>
        <w:jc w:val="right"/>
        <w:rPr>
          <w:b/>
        </w:rPr>
      </w:pPr>
      <w:r>
        <w:t>ředitelka školy</w:t>
      </w:r>
    </w:p>
    <w:sectPr w:rsidR="0036228C" w:rsidRPr="00362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BCC" w:rsidRDefault="00AB5BCC" w:rsidP="0036228C">
      <w:pPr>
        <w:spacing w:after="0" w:line="240" w:lineRule="auto"/>
      </w:pPr>
      <w:r>
        <w:separator/>
      </w:r>
    </w:p>
  </w:endnote>
  <w:endnote w:type="continuationSeparator" w:id="0">
    <w:p w:rsidR="00AB5BCC" w:rsidRDefault="00AB5BCC" w:rsidP="00362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BCC" w:rsidRDefault="00AB5BCC" w:rsidP="0036228C">
      <w:pPr>
        <w:spacing w:after="0" w:line="240" w:lineRule="auto"/>
      </w:pPr>
      <w:r>
        <w:separator/>
      </w:r>
    </w:p>
  </w:footnote>
  <w:footnote w:type="continuationSeparator" w:id="0">
    <w:p w:rsidR="00AB5BCC" w:rsidRDefault="00AB5BCC" w:rsidP="00362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10185"/>
    <w:multiLevelType w:val="hybridMultilevel"/>
    <w:tmpl w:val="0840DED2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AC35422"/>
    <w:multiLevelType w:val="hybridMultilevel"/>
    <w:tmpl w:val="D06EC3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B48DA"/>
    <w:multiLevelType w:val="hybridMultilevel"/>
    <w:tmpl w:val="590C7A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3E219A">
      <w:numFmt w:val="bullet"/>
      <w:lvlText w:val="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E7123"/>
    <w:multiLevelType w:val="hybridMultilevel"/>
    <w:tmpl w:val="43F455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A1A94"/>
    <w:multiLevelType w:val="hybridMultilevel"/>
    <w:tmpl w:val="AD46D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756E5"/>
    <w:multiLevelType w:val="hybridMultilevel"/>
    <w:tmpl w:val="A16C36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6455A"/>
    <w:multiLevelType w:val="hybridMultilevel"/>
    <w:tmpl w:val="82800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A4EB5"/>
    <w:multiLevelType w:val="hybridMultilevel"/>
    <w:tmpl w:val="8DCC7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80D78"/>
    <w:multiLevelType w:val="hybridMultilevel"/>
    <w:tmpl w:val="B9CA1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8C6884"/>
    <w:multiLevelType w:val="hybridMultilevel"/>
    <w:tmpl w:val="D024A6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D54"/>
    <w:rsid w:val="00190813"/>
    <w:rsid w:val="0036228C"/>
    <w:rsid w:val="005E0FDD"/>
    <w:rsid w:val="006D7CB1"/>
    <w:rsid w:val="00880C84"/>
    <w:rsid w:val="00AB5BCC"/>
    <w:rsid w:val="00BE5D7A"/>
    <w:rsid w:val="00E67D54"/>
    <w:rsid w:val="00F2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38318"/>
  <w15:chartTrackingRefBased/>
  <w15:docId w15:val="{7B732DD7-A77E-4B83-9CDC-7FAF9DF8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7C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62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228C"/>
  </w:style>
  <w:style w:type="paragraph" w:styleId="Zpat">
    <w:name w:val="footer"/>
    <w:basedOn w:val="Normln"/>
    <w:link w:val="ZpatChar"/>
    <w:uiPriority w:val="99"/>
    <w:unhideWhenUsed/>
    <w:rsid w:val="00362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2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louka@zslouk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1699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2020-05-04T20:41:00Z</dcterms:created>
  <dcterms:modified xsi:type="dcterms:W3CDTF">2020-05-04T21:49:00Z</dcterms:modified>
</cp:coreProperties>
</file>